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A75" w:rsidRDefault="005F1A75" w:rsidP="005F1A75">
      <w:r>
        <w:t>Confidential: New Air Service Development</w:t>
      </w:r>
    </w:p>
    <w:p w:rsidR="005F1A75" w:rsidRDefault="005F1A75" w:rsidP="005F1A75"/>
    <w:p w:rsidR="005F1A75" w:rsidRDefault="005F1A75" w:rsidP="005F1A75">
      <w:r>
        <w:t>Page 1: Introduction and Flight Details</w:t>
      </w:r>
    </w:p>
    <w:p w:rsidR="005F1A75" w:rsidRDefault="005F1A75" w:rsidP="005F1A75"/>
    <w:p w:rsidR="005F1A75" w:rsidRDefault="005F1A75" w:rsidP="005F1A75">
      <w:r>
        <w:t>United Airlines' Proposed Service to BKM from San Francisco (SFO)</w:t>
      </w:r>
    </w:p>
    <w:p w:rsidR="005F1A75" w:rsidRDefault="005F1A75" w:rsidP="005F1A75"/>
    <w:p w:rsidR="005F1A75" w:rsidRDefault="005F1A75" w:rsidP="005F1A75">
      <w:r>
        <w:t>Flight Details:</w:t>
      </w:r>
    </w:p>
    <w:p w:rsidR="005F1A75" w:rsidRDefault="005F1A75" w:rsidP="005F1A75">
      <w:r>
        <w:t>- Aircraft: Boeing 757</w:t>
      </w:r>
    </w:p>
    <w:p w:rsidR="005F1A75" w:rsidRDefault="005F1A75" w:rsidP="005F1A75">
      <w:r>
        <w:t>- Commencement: In 90 days</w:t>
      </w:r>
    </w:p>
    <w:p w:rsidR="005F1A75" w:rsidRDefault="005F1A75" w:rsidP="005F1A75">
      <w:r>
        <w:t>- Arrival Time: 10:30 PM</w:t>
      </w:r>
    </w:p>
    <w:p w:rsidR="005F1A75" w:rsidRDefault="005F1A75" w:rsidP="005F1A75">
      <w:r>
        <w:t>- Departure Time: 6:30 AM</w:t>
      </w:r>
    </w:p>
    <w:p w:rsidR="005F1A75" w:rsidRDefault="005F1A75" w:rsidP="005F1A75">
      <w:r>
        <w:t>- Forecast Demand: 130 passengers inbound, 120 passengers outbound</w:t>
      </w:r>
    </w:p>
    <w:p w:rsidR="005F1A75" w:rsidRDefault="005F1A75" w:rsidP="005F1A75"/>
    <w:p w:rsidR="005F1A75" w:rsidRDefault="005F1A75" w:rsidP="005F1A75">
      <w:r>
        <w:t xml:space="preserve">The proposed daily flight service between BKM and San Francisco International Airport (SFO) represents a significant opportunity for Bike Mechanics </w:t>
      </w:r>
      <w:proofErr w:type="spellStart"/>
      <w:r>
        <w:t>SkyPort</w:t>
      </w:r>
      <w:proofErr w:type="spellEnd"/>
      <w:r>
        <w:t xml:space="preserve"> (BKM) to enhance its connectivity to the West Coast and Asia. This new route would not only provide direct access to one of the most economically vibrant regions in the United States but also open up one-stop connections to numerous Asian destinations through United's extensive network at SFO.</w:t>
      </w:r>
    </w:p>
    <w:p w:rsidR="005F1A75" w:rsidRDefault="005F1A75" w:rsidP="005F1A75"/>
    <w:p w:rsidR="005F1A75" w:rsidRDefault="005F1A75" w:rsidP="005F1A75">
      <w:r>
        <w:t>However, the proposed flight times present challenges concerning the airport's noise curfew. This analysis will examine the economic impact of this new service, anticipate community reactions, and propose strategies for BKM to maximize the value of this air service while addressing potential concerns.</w:t>
      </w:r>
    </w:p>
    <w:p w:rsidR="005F1A75" w:rsidRDefault="005F1A75" w:rsidP="005F1A75"/>
    <w:p w:rsidR="005F1A75" w:rsidRDefault="005F1A75" w:rsidP="005F1A75">
      <w:r>
        <w:t>Economic Impact Analysis</w:t>
      </w:r>
    </w:p>
    <w:p w:rsidR="005F1A75" w:rsidRDefault="005F1A75" w:rsidP="005F1A75"/>
    <w:p w:rsidR="005F1A75" w:rsidRDefault="005F1A75" w:rsidP="005F1A75">
      <w:r>
        <w:t>To assess the economic impact, we'll consider both direct and indirect benefits:</w:t>
      </w:r>
    </w:p>
    <w:p w:rsidR="005F1A75" w:rsidRDefault="005F1A75" w:rsidP="005F1A75"/>
    <w:p w:rsidR="005F1A75" w:rsidRDefault="005F1A75" w:rsidP="005F1A75">
      <w:r>
        <w:t>1. Direct Airport Revenue:</w:t>
      </w:r>
    </w:p>
    <w:p w:rsidR="005F1A75" w:rsidRDefault="005F1A75" w:rsidP="005F1A75"/>
    <w:p w:rsidR="005F1A75" w:rsidRDefault="005F1A75" w:rsidP="005F1A75">
      <w:r>
        <w:t>a) Non-Aeronautical Revenue:</w:t>
      </w:r>
    </w:p>
    <w:p w:rsidR="005F1A75" w:rsidRDefault="005F1A75" w:rsidP="005F1A75">
      <w:r>
        <w:t>- Inbound: 130 passengers × $12.50 = $1,625 per flight</w:t>
      </w:r>
    </w:p>
    <w:p w:rsidR="005F1A75" w:rsidRDefault="005F1A75" w:rsidP="005F1A75">
      <w:r>
        <w:t>- Outbound: 120 passengers × $12.50 = $1,500 per flight</w:t>
      </w:r>
    </w:p>
    <w:p w:rsidR="005F1A75" w:rsidRDefault="005F1A75" w:rsidP="005F1A75">
      <w:r>
        <w:t>- Total daily non-aeronautical revenue: $3,125</w:t>
      </w:r>
    </w:p>
    <w:p w:rsidR="005F1A75" w:rsidRDefault="005F1A75" w:rsidP="005F1A75">
      <w:r>
        <w:t>- Annual non-aeronautical revenue (assuming 365 days of operation): $1,140,625</w:t>
      </w:r>
    </w:p>
    <w:p w:rsidR="005F1A75" w:rsidRDefault="005F1A75" w:rsidP="005F1A75"/>
    <w:p w:rsidR="005F1A75" w:rsidRDefault="005F1A75" w:rsidP="005F1A75">
      <w:r>
        <w:t>b) Landing Fees:</w:t>
      </w:r>
    </w:p>
    <w:p w:rsidR="005F1A75" w:rsidRDefault="005F1A75" w:rsidP="005F1A75">
      <w:r>
        <w:t xml:space="preserve">- Boeing 757 typical maximum landing weight: 198,000 </w:t>
      </w:r>
      <w:proofErr w:type="spellStart"/>
      <w:r>
        <w:t>lbs</w:t>
      </w:r>
      <w:proofErr w:type="spellEnd"/>
    </w:p>
    <w:p w:rsidR="005F1A75" w:rsidRDefault="005F1A75" w:rsidP="005F1A75">
      <w:r>
        <w:t>- Landing fee: (198,000 / 1000) × $5.45 = $1,079.10 per landing</w:t>
      </w:r>
    </w:p>
    <w:p w:rsidR="005F1A75" w:rsidRDefault="005F1A75" w:rsidP="005F1A75">
      <w:r>
        <w:t>- Annual landing fee revenue: $393,871.50</w:t>
      </w:r>
    </w:p>
    <w:p w:rsidR="005F1A75" w:rsidRDefault="005F1A75" w:rsidP="005F1A75"/>
    <w:p w:rsidR="005F1A75" w:rsidRDefault="005F1A75" w:rsidP="005F1A75">
      <w:r>
        <w:t>c) Fuel Flowage Fee:</w:t>
      </w:r>
    </w:p>
    <w:p w:rsidR="005F1A75" w:rsidRDefault="005F1A75" w:rsidP="005F1A75">
      <w:r>
        <w:t>- Assuming a Boeing 757 requires approximately 6,000 gallons for a transcontinental flight</w:t>
      </w:r>
    </w:p>
    <w:p w:rsidR="005F1A75" w:rsidRDefault="005F1A75" w:rsidP="005F1A75">
      <w:r>
        <w:t>- Daily fuel flowage fee: 6,000 × $0.07 = $420</w:t>
      </w:r>
    </w:p>
    <w:p w:rsidR="005F1A75" w:rsidRDefault="005F1A75" w:rsidP="005F1A75">
      <w:r>
        <w:lastRenderedPageBreak/>
        <w:t>- Annual fuel flowage fee revenue: $153,300</w:t>
      </w:r>
    </w:p>
    <w:p w:rsidR="005F1A75" w:rsidRDefault="005F1A75" w:rsidP="005F1A75"/>
    <w:p w:rsidR="005F1A75" w:rsidRDefault="005F1A75" w:rsidP="005F1A75">
      <w:r>
        <w:t>Total Direct Annual Revenue: $1,687,796.50</w:t>
      </w:r>
    </w:p>
    <w:p w:rsidR="005F1A75" w:rsidRDefault="005F1A75" w:rsidP="005F1A75"/>
    <w:p w:rsidR="005F1A75" w:rsidRDefault="005F1A75" w:rsidP="005F1A75">
      <w:r>
        <w:t>2. Operating Costs:</w:t>
      </w:r>
    </w:p>
    <w:p w:rsidR="005F1A75" w:rsidRDefault="005F1A75" w:rsidP="005F1A75">
      <w:r>
        <w:t>- Daily operating cost: (130 + 120) × $9.75 = $2,437.50</w:t>
      </w:r>
    </w:p>
    <w:p w:rsidR="005F1A75" w:rsidRDefault="005F1A75" w:rsidP="005F1A75">
      <w:r>
        <w:t>- Annual operating cost: $889,687.50</w:t>
      </w:r>
    </w:p>
    <w:p w:rsidR="005F1A75" w:rsidRDefault="005F1A75" w:rsidP="005F1A75"/>
    <w:p w:rsidR="005F1A75" w:rsidRDefault="005F1A75" w:rsidP="005F1A75">
      <w:r>
        <w:t>Net Direct Annual Benefit to Airport: $798,109</w:t>
      </w:r>
    </w:p>
    <w:p w:rsidR="005F1A75" w:rsidRDefault="005F1A75" w:rsidP="005F1A75"/>
    <w:p w:rsidR="005F1A75" w:rsidRDefault="005F1A75" w:rsidP="005F1A75">
      <w:r>
        <w:t>3. Indirect Economic Benefits:</w:t>
      </w:r>
    </w:p>
    <w:p w:rsidR="005F1A75" w:rsidRDefault="005F1A75" w:rsidP="005F1A75"/>
    <w:p w:rsidR="005F1A75" w:rsidRDefault="005F1A75" w:rsidP="005F1A75">
      <w:r>
        <w:t>a) Local Business Impact:</w:t>
      </w:r>
    </w:p>
    <w:p w:rsidR="005F1A75" w:rsidRDefault="005F1A75" w:rsidP="005F1A75">
      <w:r>
        <w:t>- Increased business travel opportunities to/from Silicon Valley and other West Coast tech hubs</w:t>
      </w:r>
    </w:p>
    <w:p w:rsidR="005F1A75" w:rsidRDefault="005F1A75" w:rsidP="005F1A75">
      <w:r>
        <w:t>- Potential for new business relationships and investments</w:t>
      </w:r>
    </w:p>
    <w:p w:rsidR="005F1A75" w:rsidRDefault="005F1A75" w:rsidP="005F1A75">
      <w:r>
        <w:t>- Enhanced attractiveness for companies considering relocation or expansion in the BKM area</w:t>
      </w:r>
    </w:p>
    <w:p w:rsidR="005F1A75" w:rsidRDefault="005F1A75" w:rsidP="005F1A75"/>
    <w:p w:rsidR="005F1A75" w:rsidRDefault="005F1A75" w:rsidP="005F1A75">
      <w:r>
        <w:t>b) Tourism Impact:</w:t>
      </w:r>
    </w:p>
    <w:p w:rsidR="005F1A75" w:rsidRDefault="005F1A75" w:rsidP="005F1A75">
      <w:r>
        <w:t>- Increased inbound tourism from West Coast and Asian markets</w:t>
      </w:r>
    </w:p>
    <w:p w:rsidR="005F1A75" w:rsidRDefault="005F1A75" w:rsidP="005F1A75">
      <w:r>
        <w:t>- Potential for longer stays due to direct flight accessibility</w:t>
      </w:r>
    </w:p>
    <w:p w:rsidR="005F1A75" w:rsidRDefault="005F1A75" w:rsidP="005F1A75">
      <w:r>
        <w:t>- Boost to local hospitality industry (hotels, restaurants, attractions)</w:t>
      </w:r>
    </w:p>
    <w:p w:rsidR="005F1A75" w:rsidRDefault="005F1A75" w:rsidP="005F1A75"/>
    <w:p w:rsidR="005F1A75" w:rsidRDefault="005F1A75" w:rsidP="005F1A75">
      <w:r>
        <w:t>c) Job Creation:</w:t>
      </w:r>
    </w:p>
    <w:p w:rsidR="005F1A75" w:rsidRDefault="005F1A75" w:rsidP="005F1A75">
      <w:r>
        <w:t>- Direct jobs at the airport for ground handling, customer service, and maintenance</w:t>
      </w:r>
    </w:p>
    <w:p w:rsidR="005F1A75" w:rsidRDefault="005F1A75" w:rsidP="005F1A75">
      <w:r>
        <w:t>- Indirect jobs in transportation, hospitality, and tourism sectors</w:t>
      </w:r>
    </w:p>
    <w:p w:rsidR="005F1A75" w:rsidRDefault="005F1A75" w:rsidP="005F1A75">
      <w:r>
        <w:t>- Induced jobs from increased economic activity in the region</w:t>
      </w:r>
    </w:p>
    <w:p w:rsidR="005F1A75" w:rsidRDefault="005F1A75" w:rsidP="005F1A75"/>
    <w:p w:rsidR="005F1A75" w:rsidRDefault="005F1A75" w:rsidP="005F1A75">
      <w:r>
        <w:t>d) Enhanced Regional Connectivity:</w:t>
      </w:r>
    </w:p>
    <w:p w:rsidR="005F1A75" w:rsidRDefault="005F1A75" w:rsidP="005F1A75">
      <w:r>
        <w:t>- Improved access to West Coast markets for local businesses</w:t>
      </w:r>
    </w:p>
    <w:p w:rsidR="005F1A75" w:rsidRDefault="005F1A75" w:rsidP="005F1A75">
      <w:r>
        <w:t>- Better connectivity for educational institutions, potentially attracting more out-of-state students</w:t>
      </w:r>
    </w:p>
    <w:p w:rsidR="005F1A75" w:rsidRDefault="005F1A75" w:rsidP="005F1A75">
      <w:r>
        <w:t>- Increased cargo capacity for high-value, time-sensitive shipments</w:t>
      </w:r>
    </w:p>
    <w:p w:rsidR="005F1A75" w:rsidRDefault="005F1A75" w:rsidP="005F1A75"/>
    <w:p w:rsidR="005F1A75" w:rsidRDefault="005F1A75" w:rsidP="005F1A75">
      <w:r>
        <w:t>e) Property Value Increase:</w:t>
      </w:r>
    </w:p>
    <w:p w:rsidR="005F1A75" w:rsidRDefault="005F1A75" w:rsidP="005F1A75">
      <w:r>
        <w:t>- Potential increase in commercial and residential property values due to improved air connectivity</w:t>
      </w:r>
      <w:r w:rsidR="00B52B47">
        <w:t xml:space="preserve"> and work remote options</w:t>
      </w:r>
    </w:p>
    <w:p w:rsidR="005F1A75" w:rsidRDefault="005F1A75" w:rsidP="005F1A75"/>
    <w:p w:rsidR="005F1A75" w:rsidRDefault="005F1A75" w:rsidP="005F1A75">
      <w:r>
        <w:t>4. Economic Multiplier Effect:</w:t>
      </w:r>
    </w:p>
    <w:p w:rsidR="005F1A75" w:rsidRDefault="005F1A75" w:rsidP="005F1A75">
      <w:r>
        <w:t>Assuming a conservative economic multiplier of 1.5 for airport operations:</w:t>
      </w:r>
    </w:p>
    <w:p w:rsidR="005F1A75" w:rsidRDefault="005F1A75" w:rsidP="005F1A75">
      <w:r>
        <w:t>- Total Economic Impact: $798,109 × 1.5 = $1,197,163.50 annually</w:t>
      </w:r>
    </w:p>
    <w:p w:rsidR="005F1A75" w:rsidRDefault="005F1A75" w:rsidP="005F1A75"/>
    <w:p w:rsidR="005F1A75" w:rsidRDefault="005F1A75" w:rsidP="005F1A75">
      <w:r>
        <w:t>This figure represents the ripple effect of the direct airport benefits throughout the local economy.</w:t>
      </w:r>
    </w:p>
    <w:p w:rsidR="005F1A75" w:rsidRDefault="005F1A75" w:rsidP="005F1A75"/>
    <w:p w:rsidR="005F1A75" w:rsidRDefault="005F1A75" w:rsidP="005F1A75">
      <w:r>
        <w:lastRenderedPageBreak/>
        <w:t>5. Long-term Strategic Value:</w:t>
      </w:r>
    </w:p>
    <w:p w:rsidR="005F1A75" w:rsidRDefault="005F1A75" w:rsidP="005F1A75">
      <w:r>
        <w:t>- Positioning BKM as a key regional airport with transcontinental service</w:t>
      </w:r>
    </w:p>
    <w:p w:rsidR="005F1A75" w:rsidRDefault="005F1A75" w:rsidP="005F1A75">
      <w:r>
        <w:t>- Potential for attracting additional carriers and routes</w:t>
      </w:r>
    </w:p>
    <w:p w:rsidR="005F1A75" w:rsidRDefault="005F1A75" w:rsidP="005F1A75">
      <w:r>
        <w:t>- Enhanced competitiveness among regional airports</w:t>
      </w:r>
    </w:p>
    <w:p w:rsidR="005F1A75" w:rsidRDefault="005F1A75" w:rsidP="005F1A75"/>
    <w:p w:rsidR="005F1A75" w:rsidRDefault="005F1A75" w:rsidP="005F1A75">
      <w:r>
        <w:t>While the immediate financial benefits to the airport are significant, the broader economic impact on the region could be substantially larger. The introduction of this route could serve as a catalyst for economic growth, potentially attracting new businesses, increasing tourism, and enhancing the overall economic vitality of the region.</w:t>
      </w:r>
    </w:p>
    <w:p w:rsidR="005F1A75" w:rsidRDefault="005F1A75" w:rsidP="005F1A75"/>
    <w:p w:rsidR="005F1A75" w:rsidRDefault="005F1A75" w:rsidP="005F1A75">
      <w:r>
        <w:t>Page 3: Anticipated Community Reaction</w:t>
      </w:r>
    </w:p>
    <w:p w:rsidR="005F1A75" w:rsidRDefault="005F1A75" w:rsidP="005F1A75"/>
    <w:p w:rsidR="005F1A75" w:rsidRDefault="005F1A75" w:rsidP="005F1A75">
      <w:r>
        <w:t>The introduction of the new United Airlines service to SFO is likely to elicit mixed reactions from the community. Here's an analysis of potential community responses:</w:t>
      </w:r>
    </w:p>
    <w:p w:rsidR="005F1A75" w:rsidRDefault="005F1A75" w:rsidP="005F1A75"/>
    <w:p w:rsidR="005F1A75" w:rsidRDefault="005F1A75" w:rsidP="005F1A75">
      <w:r>
        <w:t>1. Positive Reactions:</w:t>
      </w:r>
    </w:p>
    <w:p w:rsidR="005F1A75" w:rsidRDefault="005F1A75" w:rsidP="005F1A75"/>
    <w:p w:rsidR="005F1A75" w:rsidRDefault="005F1A75" w:rsidP="005F1A75">
      <w:r>
        <w:t>a) Economic Opportunity:</w:t>
      </w:r>
    </w:p>
    <w:p w:rsidR="005F1A75" w:rsidRDefault="005F1A75" w:rsidP="005F1A75">
      <w:r>
        <w:t>- Business community likely to be enthusiastic about direct access to Silicon Valley and Asian markets</w:t>
      </w:r>
    </w:p>
    <w:p w:rsidR="005F1A75" w:rsidRDefault="005F1A75" w:rsidP="005F1A75">
      <w:r>
        <w:t>- Potential for new job creation and economic growth</w:t>
      </w:r>
    </w:p>
    <w:p w:rsidR="005F1A75" w:rsidRDefault="005F1A75" w:rsidP="005F1A75">
      <w:r>
        <w:t>- Increased property values may be welcomed by homeowners</w:t>
      </w:r>
    </w:p>
    <w:p w:rsidR="005F1A75" w:rsidRDefault="005F1A75" w:rsidP="005F1A75"/>
    <w:p w:rsidR="005F1A75" w:rsidRDefault="005F1A75" w:rsidP="005F1A75">
      <w:r>
        <w:t>b) Enhanced Travel Options:</w:t>
      </w:r>
    </w:p>
    <w:p w:rsidR="005F1A75" w:rsidRDefault="005F1A75" w:rsidP="005F1A75">
      <w:r>
        <w:t>- Residents likely to appreciate direct flights to the West Coast</w:t>
      </w:r>
    </w:p>
    <w:p w:rsidR="005F1A75" w:rsidRDefault="005F1A75" w:rsidP="005F1A75">
      <w:r>
        <w:t>- Improved connectivity for leisure and business travel</w:t>
      </w:r>
    </w:p>
    <w:p w:rsidR="005F1A75" w:rsidRDefault="005F1A75" w:rsidP="005F1A75">
      <w:r>
        <w:t>- One-stop access to numerous Asian destinations</w:t>
      </w:r>
    </w:p>
    <w:p w:rsidR="005F1A75" w:rsidRDefault="005F1A75" w:rsidP="005F1A75"/>
    <w:p w:rsidR="005F1A75" w:rsidRDefault="005F1A75" w:rsidP="005F1A75">
      <w:r>
        <w:t>c) Civic Pride:</w:t>
      </w:r>
    </w:p>
    <w:p w:rsidR="005F1A75" w:rsidRDefault="005F1A75" w:rsidP="005F1A75">
      <w:r>
        <w:t>- Some residents may view the new service as a sign of their city's growth and importance</w:t>
      </w:r>
    </w:p>
    <w:p w:rsidR="005F1A75" w:rsidRDefault="005F1A75" w:rsidP="005F1A75">
      <w:r>
        <w:t>- Potential boost to the city's profile and attractiveness for new residents and businesses</w:t>
      </w:r>
    </w:p>
    <w:p w:rsidR="005F1A75" w:rsidRDefault="005F1A75" w:rsidP="005F1A75"/>
    <w:p w:rsidR="005F1A75" w:rsidRDefault="005F1A75" w:rsidP="005F1A75">
      <w:r>
        <w:t>2. Negative Reactions:</w:t>
      </w:r>
    </w:p>
    <w:p w:rsidR="005F1A75" w:rsidRDefault="005F1A75" w:rsidP="005F1A75"/>
    <w:p w:rsidR="005F1A75" w:rsidRDefault="005F1A75" w:rsidP="005F1A75">
      <w:r>
        <w:t>a) Noise Concerns:</w:t>
      </w:r>
    </w:p>
    <w:p w:rsidR="005F1A75" w:rsidRDefault="005F1A75" w:rsidP="005F1A75">
      <w:r>
        <w:t>- Late night arrival (10:30 PM) and early morning departure (6:30 AM) may generate significant opposition</w:t>
      </w:r>
    </w:p>
    <w:p w:rsidR="005F1A75" w:rsidRDefault="005F1A75" w:rsidP="005F1A75">
      <w:r>
        <w:t>- Residents under the flight path likely to be most vocal about noise issues</w:t>
      </w:r>
    </w:p>
    <w:p w:rsidR="005F1A75" w:rsidRDefault="005F1A75" w:rsidP="005F1A75">
      <w:r>
        <w:t>- Potential for organized community action against the proposed flight times</w:t>
      </w:r>
    </w:p>
    <w:p w:rsidR="005F1A75" w:rsidRDefault="005F1A75" w:rsidP="005F1A75"/>
    <w:p w:rsidR="005F1A75" w:rsidRDefault="00B52B47" w:rsidP="005F1A75">
      <w:r>
        <w:t>b</w:t>
      </w:r>
      <w:r w:rsidR="005F1A75">
        <w:t>) Traffic and Infrastructure Strain:</w:t>
      </w:r>
    </w:p>
    <w:p w:rsidR="005F1A75" w:rsidRDefault="005F1A75" w:rsidP="005F1A75">
      <w:r>
        <w:t>- Worries about increased road traffic to/from the airport, especially late at night and early morning</w:t>
      </w:r>
    </w:p>
    <w:p w:rsidR="005F1A75" w:rsidRDefault="005F1A75" w:rsidP="005F1A75">
      <w:r>
        <w:t>- Concerns about the airport's capacity to handle increased passenger volume</w:t>
      </w:r>
    </w:p>
    <w:p w:rsidR="005F1A75" w:rsidRDefault="005F1A75" w:rsidP="005F1A75"/>
    <w:p w:rsidR="005F1A75" w:rsidRDefault="00B52B47" w:rsidP="005F1A75">
      <w:r>
        <w:t>c</w:t>
      </w:r>
      <w:r w:rsidR="005F1A75">
        <w:t>) Quality of Life Issues:</w:t>
      </w:r>
    </w:p>
    <w:p w:rsidR="005F1A75" w:rsidRDefault="005F1A75" w:rsidP="005F1A75">
      <w:r>
        <w:t>- Fears about the impact of airport expansion on the local community character</w:t>
      </w:r>
    </w:p>
    <w:p w:rsidR="005F1A75" w:rsidRDefault="005F1A75" w:rsidP="005F1A75">
      <w:r>
        <w:t>- Potential resistance to perceived "over-tourism" or rapid change</w:t>
      </w:r>
    </w:p>
    <w:p w:rsidR="005F1A75" w:rsidRDefault="005F1A75" w:rsidP="005F1A75"/>
    <w:p w:rsidR="005F1A75" w:rsidRDefault="005F1A75" w:rsidP="005F1A75">
      <w:r>
        <w:t>3. Neutral or Mixed Reactions:</w:t>
      </w:r>
    </w:p>
    <w:p w:rsidR="005F1A75" w:rsidRDefault="005F1A75" w:rsidP="005F1A75"/>
    <w:p w:rsidR="005F1A75" w:rsidRDefault="005F1A75" w:rsidP="005F1A75">
      <w:r>
        <w:t>a) Local Government:</w:t>
      </w:r>
    </w:p>
    <w:p w:rsidR="005F1A75" w:rsidRDefault="005F1A75" w:rsidP="005F1A75">
      <w:r>
        <w:t>- Likely to weigh economic benefits against community concerns</w:t>
      </w:r>
    </w:p>
    <w:p w:rsidR="005F1A75" w:rsidRDefault="005F1A75" w:rsidP="005F1A75">
      <w:r>
        <w:t>- May push for compromises or concessions from the airport and United Airlines</w:t>
      </w:r>
    </w:p>
    <w:p w:rsidR="005F1A75" w:rsidRDefault="005F1A75" w:rsidP="005F1A75"/>
    <w:p w:rsidR="005F1A75" w:rsidRDefault="005F1A75" w:rsidP="005F1A75">
      <w:r>
        <w:t>b) Local Media:</w:t>
      </w:r>
    </w:p>
    <w:p w:rsidR="005F1A75" w:rsidRDefault="005F1A75" w:rsidP="005F1A75">
      <w:r>
        <w:t>- Probable extensive coverage of both economic opportunities and community concerns</w:t>
      </w:r>
    </w:p>
    <w:p w:rsidR="005F1A75" w:rsidRDefault="005F1A75" w:rsidP="005F1A75">
      <w:r>
        <w:t>- May play a significant role in shaping public opinion</w:t>
      </w:r>
    </w:p>
    <w:p w:rsidR="005F1A75" w:rsidRDefault="005F1A75" w:rsidP="005F1A75"/>
    <w:p w:rsidR="005F1A75" w:rsidRDefault="005F1A75" w:rsidP="005F1A75">
      <w:r>
        <w:t>c) Educational Institutions:</w:t>
      </w:r>
    </w:p>
    <w:p w:rsidR="005F1A75" w:rsidRDefault="005F1A75" w:rsidP="005F1A75">
      <w:r>
        <w:t>- Potential enthusiasm for improved connectivity for students and faculty</w:t>
      </w:r>
    </w:p>
    <w:p w:rsidR="005F1A75" w:rsidRDefault="005F1A75" w:rsidP="005F1A75"/>
    <w:p w:rsidR="005F1A75" w:rsidRDefault="005F1A75" w:rsidP="005F1A75">
      <w:r>
        <w:t>Page 4: Strategies to Maximize Value and Address Concerns</w:t>
      </w:r>
    </w:p>
    <w:p w:rsidR="005F1A75" w:rsidRDefault="005F1A75" w:rsidP="005F1A75"/>
    <w:p w:rsidR="005F1A75" w:rsidRDefault="005F1A75" w:rsidP="005F1A75">
      <w:r>
        <w:t>To maximize the value of the new United Airlines service while addressing community concerns, BKM airport should consider the following strategies:</w:t>
      </w:r>
    </w:p>
    <w:p w:rsidR="005F1A75" w:rsidRDefault="005F1A75" w:rsidP="005F1A75"/>
    <w:p w:rsidR="005F1A75" w:rsidRDefault="005F1A75" w:rsidP="005F1A75">
      <w:r>
        <w:t>1. Noise Mitigation Measures:</w:t>
      </w:r>
    </w:p>
    <w:p w:rsidR="005F1A75" w:rsidRDefault="005F1A75" w:rsidP="005F1A75"/>
    <w:p w:rsidR="005F1A75" w:rsidRDefault="005F1A75" w:rsidP="005F1A75">
      <w:r>
        <w:t>a) Negotiate with United Airlines:</w:t>
      </w:r>
    </w:p>
    <w:p w:rsidR="005F1A75" w:rsidRDefault="005F1A75" w:rsidP="005F1A75">
      <w:r>
        <w:t>- Explore possibility of adjusting flight times to comply with noise curfew</w:t>
      </w:r>
    </w:p>
    <w:p w:rsidR="005F1A75" w:rsidRDefault="005F1A75" w:rsidP="005F1A75">
      <w:r>
        <w:t>- Consider a phased approach, starting with fewer weekly flights at more amenable times</w:t>
      </w:r>
    </w:p>
    <w:p w:rsidR="005F1A75" w:rsidRDefault="005F1A75" w:rsidP="005F1A75"/>
    <w:p w:rsidR="005F1A75" w:rsidRDefault="005F1A75" w:rsidP="005F1A75">
      <w:r>
        <w:t>b) Implement a Noise Monitoring Program:</w:t>
      </w:r>
    </w:p>
    <w:p w:rsidR="005F1A75" w:rsidRDefault="005F1A75" w:rsidP="005F1A75">
      <w:r>
        <w:t>- Install noise monitoring equipment in affected neighborhoods</w:t>
      </w:r>
    </w:p>
    <w:p w:rsidR="005F1A75" w:rsidRDefault="005F1A75" w:rsidP="005F1A75">
      <w:r>
        <w:t>- Regularly publish noise data for transparency</w:t>
      </w:r>
    </w:p>
    <w:p w:rsidR="005F1A75" w:rsidRDefault="005F1A75" w:rsidP="005F1A75"/>
    <w:p w:rsidR="005F1A75" w:rsidRDefault="005F1A75" w:rsidP="005F1A75">
      <w:r>
        <w:t>c) Explore Noise Reduction Technologies:</w:t>
      </w:r>
    </w:p>
    <w:p w:rsidR="005F1A75" w:rsidRDefault="005F1A75" w:rsidP="005F1A75">
      <w:r>
        <w:t>- Work with United to ensure use of the quietest available Boeing 757 variant</w:t>
      </w:r>
    </w:p>
    <w:p w:rsidR="005F1A75" w:rsidRDefault="005F1A75" w:rsidP="005F1A75">
      <w:r>
        <w:t>- Investigate potential modifications to reduce aircraft noise on approach and takeoff</w:t>
      </w:r>
    </w:p>
    <w:p w:rsidR="005F1A75" w:rsidRDefault="005F1A75" w:rsidP="005F1A75"/>
    <w:p w:rsidR="005F1A75" w:rsidRDefault="005F1A75" w:rsidP="005F1A75">
      <w:r>
        <w:t>d) Develop a Noise Insulation Program:</w:t>
      </w:r>
    </w:p>
    <w:p w:rsidR="005F1A75" w:rsidRDefault="005F1A75" w:rsidP="005F1A75">
      <w:r>
        <w:t>- Offer subsidies or grants for noise insulation improvements to affected homes</w:t>
      </w:r>
    </w:p>
    <w:p w:rsidR="005F1A75" w:rsidRDefault="005F1A75" w:rsidP="005F1A75">
      <w:r>
        <w:t>- Prioritize areas most impacted by the new flight path</w:t>
      </w:r>
    </w:p>
    <w:p w:rsidR="005F1A75" w:rsidRDefault="005F1A75" w:rsidP="005F1A75"/>
    <w:p w:rsidR="005F1A75" w:rsidRDefault="005F1A75" w:rsidP="005F1A75">
      <w:r>
        <w:t>2. Community Engagement and Communication:</w:t>
      </w:r>
    </w:p>
    <w:p w:rsidR="005F1A75" w:rsidRDefault="005F1A75" w:rsidP="005F1A75"/>
    <w:p w:rsidR="005F1A75" w:rsidRDefault="005F1A75" w:rsidP="005F1A75">
      <w:r>
        <w:t>a) Public Information Campaign:</w:t>
      </w:r>
    </w:p>
    <w:p w:rsidR="005F1A75" w:rsidRDefault="005F1A75" w:rsidP="005F1A75">
      <w:r>
        <w:lastRenderedPageBreak/>
        <w:t>- Clearly communicate the economic benefits of the new service</w:t>
      </w:r>
    </w:p>
    <w:p w:rsidR="005F1A75" w:rsidRDefault="005F1A75" w:rsidP="005F1A75">
      <w:r>
        <w:t>- Provide transparent information about noise impacts and mitigation efforts</w:t>
      </w:r>
    </w:p>
    <w:p w:rsidR="005F1A75" w:rsidRDefault="005F1A75" w:rsidP="005F1A75"/>
    <w:p w:rsidR="005F1A75" w:rsidRDefault="005F1A75" w:rsidP="005F1A75">
      <w:r>
        <w:t>b) Community Advisory Board:</w:t>
      </w:r>
    </w:p>
    <w:p w:rsidR="005F1A75" w:rsidRDefault="005F1A75" w:rsidP="005F1A75">
      <w:r>
        <w:t>- Establish a board with diverse community representation</w:t>
      </w:r>
    </w:p>
    <w:p w:rsidR="005F1A75" w:rsidRDefault="005F1A75" w:rsidP="005F1A75">
      <w:r>
        <w:t>- Regular meetings to address concerns and share updates</w:t>
      </w:r>
    </w:p>
    <w:p w:rsidR="005F1A75" w:rsidRDefault="005F1A75" w:rsidP="005F1A75"/>
    <w:p w:rsidR="005F1A75" w:rsidRDefault="005F1A75" w:rsidP="005F1A75">
      <w:r>
        <w:t>c) Digital Engagement Platform:</w:t>
      </w:r>
    </w:p>
    <w:p w:rsidR="005F1A75" w:rsidRDefault="005F1A75" w:rsidP="005F1A75">
      <w:r>
        <w:t>- Create an online portal for community feedback and information sharing</w:t>
      </w:r>
    </w:p>
    <w:p w:rsidR="005F1A75" w:rsidRDefault="005F1A75" w:rsidP="005F1A75">
      <w:r>
        <w:t>- Utilize social media for real-time updates and engagement</w:t>
      </w:r>
    </w:p>
    <w:p w:rsidR="005F1A75" w:rsidRDefault="005F1A75" w:rsidP="005F1A75"/>
    <w:p w:rsidR="005F1A75" w:rsidRDefault="005F1A75" w:rsidP="005F1A75">
      <w:r>
        <w:t>3. Economic Benefit Maximization:</w:t>
      </w:r>
    </w:p>
    <w:p w:rsidR="005F1A75" w:rsidRDefault="005F1A75" w:rsidP="005F1A75"/>
    <w:p w:rsidR="005F1A75" w:rsidRDefault="005F1A75" w:rsidP="005F1A75">
      <w:r>
        <w:t>a) Local Business Partnerships:</w:t>
      </w:r>
    </w:p>
    <w:p w:rsidR="005F1A75" w:rsidRDefault="005F1A75" w:rsidP="005F1A75">
      <w:r>
        <w:t>- Collaborate with Chamber of Commerce to maximize business opportunities</w:t>
      </w:r>
    </w:p>
    <w:p w:rsidR="005F1A75" w:rsidRDefault="005F1A75" w:rsidP="005F1A75">
      <w:r>
        <w:t>- Develop "West Coast Connection" marketing campaigns for local businesses</w:t>
      </w:r>
    </w:p>
    <w:p w:rsidR="005F1A75" w:rsidRDefault="005F1A75" w:rsidP="005F1A75"/>
    <w:p w:rsidR="005F1A75" w:rsidRDefault="005F1A75" w:rsidP="005F1A75">
      <w:r>
        <w:t>b) Tourism Promotion:</w:t>
      </w:r>
    </w:p>
    <w:p w:rsidR="005F1A75" w:rsidRDefault="005F1A75" w:rsidP="005F1A75">
      <w:r>
        <w:t>- Partner with local tourism board to create targeted marketing for West Coast and Asian tourists</w:t>
      </w:r>
    </w:p>
    <w:p w:rsidR="005F1A75" w:rsidRDefault="005F1A75" w:rsidP="005F1A75">
      <w:r>
        <w:t>- Develop package deals with local hotels and attractions</w:t>
      </w:r>
    </w:p>
    <w:p w:rsidR="005F1A75" w:rsidRDefault="005F1A75" w:rsidP="005F1A75"/>
    <w:p w:rsidR="005F1A75" w:rsidRDefault="005F1A75" w:rsidP="005F1A75">
      <w:r>
        <w:t>c) Workforce Development:</w:t>
      </w:r>
    </w:p>
    <w:p w:rsidR="005F1A75" w:rsidRDefault="005F1A75" w:rsidP="005F1A75">
      <w:r>
        <w:t>- Collaborate with local colleges on aviation and hospitality training programs</w:t>
      </w:r>
    </w:p>
    <w:p w:rsidR="005F1A75" w:rsidRDefault="005F1A75" w:rsidP="005F1A75">
      <w:r>
        <w:t>- Ensure local hiring for new airport jobs created by the service</w:t>
      </w:r>
    </w:p>
    <w:p w:rsidR="005F1A75" w:rsidRDefault="005F1A75" w:rsidP="005F1A75"/>
    <w:p w:rsidR="005F1A75" w:rsidRDefault="00B52B47" w:rsidP="005F1A75">
      <w:r>
        <w:t>4</w:t>
      </w:r>
      <w:r w:rsidR="005F1A75">
        <w:t>. Infrastructure and Capacity Management:</w:t>
      </w:r>
    </w:p>
    <w:p w:rsidR="005F1A75" w:rsidRDefault="005F1A75" w:rsidP="005F1A75"/>
    <w:p w:rsidR="005F1A75" w:rsidRDefault="005F1A75" w:rsidP="005F1A75">
      <w:r>
        <w:t>a) Terminal Optimization:</w:t>
      </w:r>
    </w:p>
    <w:p w:rsidR="005F1A75" w:rsidRDefault="005F1A75" w:rsidP="005F1A75">
      <w:r>
        <w:t>- Reconfigure gates and passenger flow to efficiently handle the new flight</w:t>
      </w:r>
    </w:p>
    <w:p w:rsidR="005F1A75" w:rsidRDefault="005F1A75" w:rsidP="005F1A75">
      <w:r>
        <w:t>- Enhance late-night and early-morning amenities for passengers</w:t>
      </w:r>
    </w:p>
    <w:p w:rsidR="005F1A75" w:rsidRDefault="005F1A75" w:rsidP="005F1A75"/>
    <w:p w:rsidR="005F1A75" w:rsidRDefault="005F1A75" w:rsidP="005F1A75">
      <w:r>
        <w:t>b) Ground Transportation Improvements:</w:t>
      </w:r>
    </w:p>
    <w:p w:rsidR="005F1A75" w:rsidRDefault="005F1A75" w:rsidP="005F1A75">
      <w:r>
        <w:t>- Work with local transit authorities to adjust bus/train schedules for new flight times</w:t>
      </w:r>
    </w:p>
    <w:p w:rsidR="005F1A75" w:rsidRDefault="005F1A75" w:rsidP="005F1A75">
      <w:r>
        <w:t>- Explore partnerships with ride-sharing services for late-night/early-morning transportation</w:t>
      </w:r>
    </w:p>
    <w:p w:rsidR="005F1A75" w:rsidRDefault="005F1A75" w:rsidP="005F1A75"/>
    <w:p w:rsidR="005F1A75" w:rsidRDefault="005F1A75" w:rsidP="005F1A75">
      <w:r>
        <w:t>c) Technology Enhancements:</w:t>
      </w:r>
    </w:p>
    <w:p w:rsidR="005F1A75" w:rsidRDefault="005F1A75" w:rsidP="005F1A75">
      <w:r>
        <w:t>- Implement efficient check-in and security processes to handle peak loads</w:t>
      </w:r>
    </w:p>
    <w:p w:rsidR="005F1A75" w:rsidRDefault="005F1A75" w:rsidP="005F1A75">
      <w:r>
        <w:t>- Utilize predictive analytics for staffing and resource allocation</w:t>
      </w:r>
    </w:p>
    <w:p w:rsidR="005F1A75" w:rsidRDefault="005F1A75" w:rsidP="005F1A75"/>
    <w:p w:rsidR="005F1A75" w:rsidRDefault="00B52B47" w:rsidP="005F1A75">
      <w:r>
        <w:t xml:space="preserve">5. </w:t>
      </w:r>
      <w:r w:rsidR="005F1A75">
        <w:t xml:space="preserve"> Strategic Air Service Development:</w:t>
      </w:r>
    </w:p>
    <w:p w:rsidR="005F1A75" w:rsidRDefault="005F1A75" w:rsidP="005F1A75"/>
    <w:p w:rsidR="005F1A75" w:rsidRDefault="005F1A75" w:rsidP="005F1A75">
      <w:r>
        <w:t>a) Leverage the SFO Connection:</w:t>
      </w:r>
    </w:p>
    <w:p w:rsidR="005F1A75" w:rsidRDefault="005F1A75" w:rsidP="005F1A75">
      <w:r>
        <w:t>- Work with United to promote one-stop services to Asian destinations</w:t>
      </w:r>
    </w:p>
    <w:p w:rsidR="005F1A75" w:rsidRDefault="005F1A75" w:rsidP="005F1A75">
      <w:r>
        <w:lastRenderedPageBreak/>
        <w:t>- Explore potential for additional West Coast or Asian carriers</w:t>
      </w:r>
    </w:p>
    <w:p w:rsidR="005F1A75" w:rsidRDefault="005F1A75" w:rsidP="005F1A75"/>
    <w:p w:rsidR="005F1A75" w:rsidRDefault="005F1A75" w:rsidP="005F1A75">
      <w:r>
        <w:t>b) Cargo Development:</w:t>
      </w:r>
    </w:p>
    <w:p w:rsidR="005F1A75" w:rsidRDefault="005F1A75" w:rsidP="005F1A75">
      <w:r>
        <w:t>- Investigate opportunities for high-value, time-sensitive cargo on the SFO route</w:t>
      </w:r>
    </w:p>
    <w:p w:rsidR="005F1A75" w:rsidRDefault="005F1A75" w:rsidP="005F1A75">
      <w:r>
        <w:t>- Develop facilities to handle increased cargo volume</w:t>
      </w:r>
    </w:p>
    <w:p w:rsidR="005F1A75" w:rsidRDefault="005F1A75" w:rsidP="005F1A75"/>
    <w:p w:rsidR="005F1A75" w:rsidRDefault="00B52B47" w:rsidP="005F1A75">
      <w:r>
        <w:t>6.</w:t>
      </w:r>
      <w:r w:rsidR="005F1A75">
        <w:t xml:space="preserve"> Financial Strategies:</w:t>
      </w:r>
    </w:p>
    <w:p w:rsidR="005F1A75" w:rsidRDefault="005F1A75" w:rsidP="005F1A75"/>
    <w:p w:rsidR="005F1A75" w:rsidRDefault="005F1A75" w:rsidP="005F1A75">
      <w:r>
        <w:t>a) Incentive Program:</w:t>
      </w:r>
    </w:p>
    <w:p w:rsidR="005F1A75" w:rsidRDefault="005F1A75" w:rsidP="005F1A75">
      <w:r>
        <w:t>- Consider short-term incentives for United Airlines to establish the route</w:t>
      </w:r>
    </w:p>
    <w:p w:rsidR="005F1A75" w:rsidRDefault="005F1A75" w:rsidP="005F1A75">
      <w:r>
        <w:t>- Structure incentives to encourage schedule adjustments that minimize community impact</w:t>
      </w:r>
    </w:p>
    <w:p w:rsidR="005F1A75" w:rsidRDefault="005F1A75" w:rsidP="005F1A75"/>
    <w:p w:rsidR="005F1A75" w:rsidRDefault="005F1A75" w:rsidP="005F1A75">
      <w:r>
        <w:t>b) Revenue Diversification:</w:t>
      </w:r>
    </w:p>
    <w:p w:rsidR="005F1A75" w:rsidRDefault="005F1A75" w:rsidP="005F1A75">
      <w:r>
        <w:t>- Expand non-aeronautical revenue sources to capitalize on increased passenger flow</w:t>
      </w:r>
    </w:p>
    <w:p w:rsidR="005F1A75" w:rsidRDefault="005F1A75" w:rsidP="005F1A75">
      <w:r>
        <w:t>- Explore innovative concession concepts appealing to West Coast/Asian travelers</w:t>
      </w:r>
    </w:p>
    <w:p w:rsidR="005F1A75" w:rsidRDefault="005F1A75" w:rsidP="005F1A75"/>
    <w:p w:rsidR="005F1A75" w:rsidRDefault="005F1A75" w:rsidP="005F1A75">
      <w:r>
        <w:t>c) Long-term Planning:</w:t>
      </w:r>
    </w:p>
    <w:p w:rsidR="005F1A75" w:rsidRDefault="005F1A75" w:rsidP="005F1A75">
      <w:r>
        <w:t>- Incorporate the new service into long-term financial forecasts and development plans</w:t>
      </w:r>
    </w:p>
    <w:p w:rsidR="005F1A75" w:rsidRDefault="005F1A75" w:rsidP="005F1A75">
      <w:r>
        <w:t>- Adjust capital improvement plans to support growth from the new service</w:t>
      </w:r>
    </w:p>
    <w:p w:rsidR="005F1A75" w:rsidRDefault="005F1A75" w:rsidP="005F1A75"/>
    <w:p w:rsidR="005F1A75" w:rsidRDefault="005F1A75" w:rsidP="005F1A75">
      <w:r>
        <w:t>Conclusion:</w:t>
      </w:r>
    </w:p>
    <w:p w:rsidR="005F1A75" w:rsidRDefault="005F1A75" w:rsidP="005F1A75"/>
    <w:p w:rsidR="005F1A75" w:rsidRDefault="005F1A75" w:rsidP="005F1A75">
      <w:r>
        <w:t>The proposed United Airlines service to San Francisco presents a significant opportunity for BKM airport and the surrounding region. While the economic benefits are substantial, the challenges related to noise and community concerns require careful management.</w:t>
      </w:r>
    </w:p>
    <w:p w:rsidR="005F1A75" w:rsidRDefault="005F1A75" w:rsidP="005F1A75"/>
    <w:p w:rsidR="00724E7F" w:rsidRDefault="005F1A75" w:rsidP="005F1A75">
      <w:r>
        <w:t>By implementing a comprehensive strategy that addresses community concerns, maximizes economic benefits, and positions the airport for sustainable growth, BKM can turn this new service into a cornerstone of regional economic development. The key to success will be balancing the interests of various stakeholders while maintaining a focus on long-term value creation for both the airport and the community it serves.</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75"/>
    <w:rsid w:val="005F1A75"/>
    <w:rsid w:val="00724E7F"/>
    <w:rsid w:val="00B52B47"/>
    <w:rsid w:val="00B6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BF5F3E"/>
  <w15:chartTrackingRefBased/>
  <w15:docId w15:val="{9A61E614-CB25-2A4A-8A5D-7008675D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2</cp:revision>
  <dcterms:created xsi:type="dcterms:W3CDTF">2024-06-22T20:01:00Z</dcterms:created>
  <dcterms:modified xsi:type="dcterms:W3CDTF">2024-06-22T20:08:00Z</dcterms:modified>
</cp:coreProperties>
</file>